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40641">
        <w:rPr>
          <w:rFonts w:ascii="GHEA Grapalat" w:hAnsi="GHEA Grapalat"/>
          <w:b w:val="0"/>
          <w:sz w:val="22"/>
          <w:szCs w:val="22"/>
          <w:lang w:val="hy-AM"/>
        </w:rPr>
        <w:t>օգոստոսի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2766C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D748F"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BD748F">
        <w:rPr>
          <w:rFonts w:ascii="GHEA Grapalat" w:hAnsi="GHEA Grapalat"/>
          <w:b w:val="0"/>
          <w:sz w:val="22"/>
          <w:szCs w:val="22"/>
          <w:lang w:val="hy-AM"/>
        </w:rPr>
        <w:t>ԵՔ-ԲՄԱՊՁԲ-20/19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E761C3" w:rsidRDefault="00A13798" w:rsidP="001337CA">
      <w:pPr>
        <w:ind w:firstLine="709"/>
        <w:jc w:val="both"/>
        <w:rPr>
          <w:rFonts w:ascii="GHEA Grapalat" w:hAnsi="GHEA Grapalat" w:cs="Sylfaen"/>
          <w:lang w:val="hy-AM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BD748F" w:rsidRPr="00BD0D70">
        <w:rPr>
          <w:rFonts w:ascii="GHEA Grapalat" w:hAnsi="GHEA Grapalat"/>
          <w:lang w:val="hy-AM"/>
        </w:rPr>
        <w:t>«Ակտիվ քաղաքացի» հարթակում հաղթող ճանաչված նախագծով նախատեսված «Ապակեպլաստե մանեկենի»</w:t>
      </w:r>
      <w:r w:rsidR="00E00AE9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BD748F">
        <w:rPr>
          <w:rFonts w:ascii="GHEA Grapalat" w:hAnsi="GHEA Grapalat" w:cs="Sylfaen"/>
          <w:lang w:val="hy-AM"/>
        </w:rPr>
        <w:t>ԵՔ-ԲՄԱՊՁԲ-20/19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2766C" w:rsidRPr="0072766C">
        <w:rPr>
          <w:rFonts w:ascii="GHEA Grapalat" w:hAnsi="GHEA Grapalat" w:cs="Sylfaen"/>
          <w:lang w:val="hy-AM"/>
        </w:rPr>
        <w:t>2</w:t>
      </w:r>
      <w:r w:rsidR="00BD748F" w:rsidRPr="00BD748F">
        <w:rPr>
          <w:rFonts w:ascii="GHEA Grapalat" w:hAnsi="GHEA Grapalat" w:cs="Sylfaen"/>
          <w:lang w:val="hy-AM"/>
        </w:rPr>
        <w:t>6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740641">
        <w:rPr>
          <w:rFonts w:ascii="GHEA Grapalat" w:hAnsi="GHEA Grapalat" w:cs="Sylfaen"/>
          <w:lang w:val="hy-AM"/>
        </w:rPr>
        <w:t>8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E761C3">
        <w:rPr>
          <w:rFonts w:ascii="GHEA Grapalat" w:hAnsi="GHEA Grapalat" w:cs="Sylfaen"/>
          <w:lang w:val="hy-AM"/>
        </w:rPr>
        <w:t xml:space="preserve"> վերաբերյալ </w:t>
      </w:r>
      <w:r w:rsidR="0072766C" w:rsidRPr="0072766C">
        <w:rPr>
          <w:rFonts w:ascii="GHEA Grapalat" w:hAnsi="GHEA Grapalat" w:cs="Sylfaen"/>
          <w:lang w:val="hy-AM"/>
        </w:rPr>
        <w:t>2</w:t>
      </w:r>
      <w:r w:rsidR="00BD748F" w:rsidRPr="00BD748F">
        <w:rPr>
          <w:rFonts w:ascii="GHEA Grapalat" w:hAnsi="GHEA Grapalat" w:cs="Sylfaen"/>
          <w:lang w:val="hy-AM"/>
        </w:rPr>
        <w:t>6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740641">
        <w:rPr>
          <w:rFonts w:ascii="GHEA Grapalat" w:hAnsi="GHEA Grapalat" w:cs="Sylfaen"/>
          <w:lang w:val="hy-AM"/>
        </w:rPr>
        <w:t>8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E761C3">
        <w:rPr>
          <w:rFonts w:ascii="GHEA Grapalat" w:hAnsi="GHEA Grapalat" w:cs="Sylfaen"/>
          <w:lang w:val="hy-AM"/>
        </w:rPr>
        <w:t xml:space="preserve"> տրամադրված պարզաբանումը`</w:t>
      </w:r>
    </w:p>
    <w:p w:rsidR="001337CA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740641" w:rsidRPr="00740641" w:rsidRDefault="00740641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հարգելի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գործընկեր</w:t>
      </w:r>
      <w:bookmarkStart w:id="0" w:name="_GoBack"/>
      <w:bookmarkEnd w:id="0"/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6.2 </w:t>
      </w:r>
      <w:r w:rsidRPr="00295866">
        <w:rPr>
          <w:rFonts w:ascii="GHEA Grapalat" w:hAnsi="GHEA Grapalat" w:cs="Times New Roman"/>
          <w:lang w:val="hy-AM"/>
        </w:rPr>
        <w:t>Վաճառողի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չմատակարարված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30 (</w:t>
      </w:r>
      <w:r w:rsidRPr="00295866">
        <w:rPr>
          <w:rFonts w:ascii="GHEA Grapalat" w:hAnsi="GHEA Grapalat" w:cs="Times New Roman"/>
          <w:lang w:val="hy-AM"/>
        </w:rPr>
        <w:t>երեսուն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6.3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1.1 </w:t>
      </w:r>
      <w:r w:rsidRPr="00295866">
        <w:rPr>
          <w:rFonts w:ascii="GHEA Grapalat" w:hAnsi="GHEA Grapalat" w:cs="Times New Roman"/>
          <w:lang w:val="hy-AM"/>
        </w:rPr>
        <w:t>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նշված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տեխնիկական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բնութագրին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չհամապատասխանող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0,15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տասնհինգ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</w:t>
      </w:r>
      <w:r w:rsidRPr="00295866">
        <w:rPr>
          <w:rFonts w:ascii="GHEA Grapalat" w:hAnsi="GHEA Grapalat"/>
          <w:lang w:val="hy-AM"/>
        </w:rPr>
        <w:t xml:space="preserve">: </w:t>
      </w:r>
      <w:r w:rsidRPr="00295866">
        <w:rPr>
          <w:rFonts w:ascii="GHEA Grapalat" w:hAnsi="GHEA Grapalat" w:cs="Times New Roman"/>
          <w:lang w:val="hy-AM"/>
        </w:rPr>
        <w:t>Ընդ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մատակարարումը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սույն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սահմանված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կատարելու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պատվիրատուի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չընդունվելու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:  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6.4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6.2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6.3 </w:t>
      </w:r>
      <w:r w:rsidRPr="00295866">
        <w:rPr>
          <w:rFonts w:ascii="GHEA Grapalat" w:hAnsi="GHEA Grapalat" w:cs="Times New Roman"/>
          <w:lang w:val="hy-AM"/>
        </w:rPr>
        <w:t>կետերով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հաշվանցվում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վճարման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գումարների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հետ։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6.5 </w:t>
      </w:r>
      <w:r w:rsidRPr="00295866">
        <w:rPr>
          <w:rFonts w:ascii="GHEA Grapalat" w:hAnsi="GHEA Grapalat" w:cs="Times New Roman"/>
          <w:lang w:val="hy-AM"/>
        </w:rPr>
        <w:t>Գնորդի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3.3 </w:t>
      </w:r>
      <w:r w:rsidRPr="00295866">
        <w:rPr>
          <w:rFonts w:ascii="GHEA Grapalat" w:hAnsi="GHEA Grapalat" w:cs="Times New Roman"/>
          <w:lang w:val="hy-AM"/>
        </w:rPr>
        <w:t>կետով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Գնորդի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նկատմամբ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վճարման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չվճարված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գումարի</w:t>
      </w:r>
      <w:r w:rsidRPr="00295866">
        <w:rPr>
          <w:rFonts w:ascii="GHEA Grapalat" w:hAnsi="GHEA Grapalat"/>
          <w:lang w:val="hy-AM"/>
        </w:rPr>
        <w:t xml:space="preserve"> 0,05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 w:cs="Times New Roman"/>
          <w:lang w:val="hy-AM"/>
        </w:rPr>
        <w:t>Ոնց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կլինի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մենք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վճարում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ենք</w:t>
      </w:r>
      <w:r w:rsidRPr="00295866">
        <w:rPr>
          <w:rFonts w:ascii="GHEA Grapalat" w:hAnsi="GHEA Grapalat"/>
          <w:lang w:val="hy-AM"/>
        </w:rPr>
        <w:t xml:space="preserve"> 30 </w:t>
      </w:r>
      <w:r w:rsidRPr="00295866">
        <w:rPr>
          <w:rFonts w:ascii="GHEA Grapalat" w:hAnsi="GHEA Grapalat" w:cs="Times New Roman"/>
          <w:lang w:val="hy-AM"/>
        </w:rPr>
        <w:t>տոկոս</w:t>
      </w:r>
      <w:r w:rsidRPr="00295866">
        <w:rPr>
          <w:rFonts w:ascii="GHEA Grapalat" w:hAnsi="GHEA Grapalat"/>
          <w:lang w:val="hy-AM"/>
        </w:rPr>
        <w:t xml:space="preserve">  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 15 , </w:t>
      </w:r>
      <w:r w:rsidRPr="00295866">
        <w:rPr>
          <w:rFonts w:ascii="GHEA Grapalat" w:hAnsi="GHEA Grapalat" w:cs="Times New Roman"/>
          <w:lang w:val="hy-AM"/>
        </w:rPr>
        <w:t>դուք</w:t>
      </w:r>
      <w:r w:rsidRPr="00295866">
        <w:rPr>
          <w:rFonts w:ascii="GHEA Grapalat" w:hAnsi="GHEA Grapalat"/>
          <w:lang w:val="hy-AM"/>
        </w:rPr>
        <w:t xml:space="preserve"> 0.05, </w:t>
      </w:r>
      <w:r w:rsidRPr="00295866">
        <w:rPr>
          <w:rFonts w:ascii="GHEA Grapalat" w:hAnsi="GHEA Grapalat" w:cs="Times New Roman"/>
          <w:lang w:val="hy-AM"/>
        </w:rPr>
        <w:t>որ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օրենքի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հիմքով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այս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պայմանները</w:t>
      </w:r>
    </w:p>
    <w:p w:rsidR="00824408" w:rsidRPr="0072766C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1337CA" w:rsidRPr="002659AD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659AD">
        <w:rPr>
          <w:rFonts w:ascii="GHEA Grapalat" w:hAnsi="GHEA Grapalat" w:cs="Sylfaen"/>
          <w:sz w:val="22"/>
          <w:szCs w:val="22"/>
          <w:lang w:val="hy-AM"/>
        </w:rPr>
        <w:t xml:space="preserve">Պարզաբանում </w:t>
      </w:r>
      <w:r w:rsidR="0072766C" w:rsidRPr="0072766C">
        <w:rPr>
          <w:rFonts w:ascii="GHEA Grapalat" w:hAnsi="GHEA Grapalat" w:cs="Sylfaen"/>
          <w:sz w:val="22"/>
          <w:szCs w:val="22"/>
          <w:lang w:val="hy-AM"/>
        </w:rPr>
        <w:t>`</w:t>
      </w:r>
      <w:r w:rsidRPr="002659A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 w:cs="Times New Roman"/>
          <w:lang w:val="hy-AM"/>
        </w:rPr>
        <w:t>հարգելի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գործընկեր,</w:t>
      </w:r>
    </w:p>
    <w:p w:rsidR="0072766C" w:rsidRPr="0072766C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lastRenderedPageBreak/>
        <w:t xml:space="preserve">ի պատասխան Ձեր հարցման՝ նշենք, որ տեղի է ունեցել տեխնիկական վրիպակ: Ըստ այդմ՝ </w:t>
      </w:r>
      <w:r w:rsidRPr="00295866">
        <w:rPr>
          <w:rFonts w:ascii="GHEA Grapalat" w:hAnsi="GHEA Grapalat"/>
          <w:lang w:val="hy-AM"/>
        </w:rPr>
        <w:t>պայմանագրի 6.2 կետը փոխվել է հետևյալի՝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/>
          <w:lang w:val="hy-AM"/>
        </w:rPr>
        <w:t xml:space="preserve">6.2 </w:t>
      </w:r>
      <w:r w:rsidRPr="00295866">
        <w:rPr>
          <w:rFonts w:ascii="GHEA Grapalat" w:hAnsi="GHEA Grapalat" w:cs="Times New Roman"/>
          <w:lang w:val="hy-AM"/>
        </w:rPr>
        <w:t>Վաճառողի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չմատակարարված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0,15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տասնհինգ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72766C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Իսկ պայմանագրի 6.3 կետը փոխվել է հետևյալի՝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6.3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1.1 </w:t>
      </w:r>
      <w:r w:rsidRPr="00295866">
        <w:rPr>
          <w:rFonts w:ascii="GHEA Grapalat" w:hAnsi="GHEA Grapalat" w:cs="Times New Roman"/>
          <w:lang w:val="hy-AM"/>
        </w:rPr>
        <w:t>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նշված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տեխնիկական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բնութագրին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չհամապատասխանող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3 (</w:t>
      </w:r>
      <w:r w:rsidRPr="00295866">
        <w:rPr>
          <w:rFonts w:ascii="GHEA Grapalat" w:hAnsi="GHEA Grapalat" w:cs="Times New Roman"/>
          <w:lang w:val="hy-AM"/>
        </w:rPr>
        <w:t>երեք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չափով</w:t>
      </w:r>
      <w:r w:rsidRPr="00295866">
        <w:rPr>
          <w:rFonts w:ascii="GHEA Grapalat" w:hAnsi="GHEA Grapalat"/>
          <w:lang w:val="hy-AM"/>
        </w:rPr>
        <w:t xml:space="preserve">: </w:t>
      </w:r>
      <w:r w:rsidRPr="00295866">
        <w:rPr>
          <w:rFonts w:ascii="GHEA Grapalat" w:hAnsi="GHEA Grapalat" w:cs="Times New Roman"/>
          <w:lang w:val="hy-AM"/>
        </w:rPr>
        <w:t>Ընդ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մատակարարումը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սույն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սահմանված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կատարելու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պատվիրատուի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չընդունվելու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:  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BD748F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ԵՔ-ԲՄԱՊՁԲ-20/19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Վ.Մեժունցին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BD748F">
        <w:rPr>
          <w:rFonts w:ascii="GHEA Grapalat" w:hAnsi="GHEA Grapalat"/>
          <w:sz w:val="21"/>
          <w:szCs w:val="21"/>
          <w:lang w:val="hy-AM"/>
        </w:rPr>
        <w:t>011514194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BD748F">
        <w:rPr>
          <w:rFonts w:ascii="GHEA Grapalat" w:hAnsi="GHEA Grapalat"/>
          <w:sz w:val="21"/>
          <w:szCs w:val="21"/>
          <w:lang w:val="af-ZA"/>
        </w:rPr>
        <w:t>vachagan.mejunc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BD748F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>
        <w:rPr>
          <w:rFonts w:ascii="GHEA Grapalat" w:hAnsi="GHEA Grapalat" w:cs="Sylfaen"/>
          <w:lang w:val="hy-AM"/>
        </w:rPr>
        <w:t>ԵՔ-ԲՄԱՊՁԲ-20/19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7B" w:rsidRDefault="00117C7B" w:rsidP="00B430B8">
      <w:pPr>
        <w:spacing w:after="0" w:line="240" w:lineRule="auto"/>
      </w:pPr>
      <w:r>
        <w:separator/>
      </w:r>
    </w:p>
  </w:endnote>
  <w:endnote w:type="continuationSeparator" w:id="0">
    <w:p w:rsidR="00117C7B" w:rsidRDefault="00117C7B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03A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17C7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117C7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117C7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7B" w:rsidRDefault="00117C7B" w:rsidP="00B430B8">
      <w:pPr>
        <w:spacing w:after="0" w:line="240" w:lineRule="auto"/>
      </w:pPr>
      <w:r>
        <w:separator/>
      </w:r>
    </w:p>
  </w:footnote>
  <w:footnote w:type="continuationSeparator" w:id="0">
    <w:p w:rsidR="00117C7B" w:rsidRDefault="00117C7B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15ED0"/>
    <w:multiLevelType w:val="hybridMultilevel"/>
    <w:tmpl w:val="827A0812"/>
    <w:lvl w:ilvl="0" w:tplc="FAF8813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30598"/>
    <w:rsid w:val="00033785"/>
    <w:rsid w:val="00061F19"/>
    <w:rsid w:val="0009690F"/>
    <w:rsid w:val="000B362A"/>
    <w:rsid w:val="000F3E63"/>
    <w:rsid w:val="00117C7B"/>
    <w:rsid w:val="001208FE"/>
    <w:rsid w:val="001337CA"/>
    <w:rsid w:val="00163487"/>
    <w:rsid w:val="00171C81"/>
    <w:rsid w:val="0018005A"/>
    <w:rsid w:val="001A6EA9"/>
    <w:rsid w:val="00203003"/>
    <w:rsid w:val="00217DD4"/>
    <w:rsid w:val="002440B4"/>
    <w:rsid w:val="002659AD"/>
    <w:rsid w:val="002979EA"/>
    <w:rsid w:val="002B5AC2"/>
    <w:rsid w:val="002D07BB"/>
    <w:rsid w:val="002F5875"/>
    <w:rsid w:val="00312BE4"/>
    <w:rsid w:val="00314799"/>
    <w:rsid w:val="003D5833"/>
    <w:rsid w:val="00403AD6"/>
    <w:rsid w:val="0046225F"/>
    <w:rsid w:val="00466CDA"/>
    <w:rsid w:val="00491D7D"/>
    <w:rsid w:val="004B0392"/>
    <w:rsid w:val="004B1F4F"/>
    <w:rsid w:val="004C376E"/>
    <w:rsid w:val="004E45DF"/>
    <w:rsid w:val="00513C44"/>
    <w:rsid w:val="00556CE7"/>
    <w:rsid w:val="005741E0"/>
    <w:rsid w:val="005D6E3A"/>
    <w:rsid w:val="00713E1C"/>
    <w:rsid w:val="0072766C"/>
    <w:rsid w:val="00740641"/>
    <w:rsid w:val="007C2327"/>
    <w:rsid w:val="007C410B"/>
    <w:rsid w:val="007D4AA2"/>
    <w:rsid w:val="007E4DEC"/>
    <w:rsid w:val="00824408"/>
    <w:rsid w:val="00887E8F"/>
    <w:rsid w:val="008B457D"/>
    <w:rsid w:val="008C76F8"/>
    <w:rsid w:val="008D228E"/>
    <w:rsid w:val="009015C2"/>
    <w:rsid w:val="00940F7C"/>
    <w:rsid w:val="0095342C"/>
    <w:rsid w:val="00975C84"/>
    <w:rsid w:val="00982F10"/>
    <w:rsid w:val="009B1DEB"/>
    <w:rsid w:val="00A13798"/>
    <w:rsid w:val="00A1655D"/>
    <w:rsid w:val="00A63547"/>
    <w:rsid w:val="00A810B2"/>
    <w:rsid w:val="00AB662B"/>
    <w:rsid w:val="00AC37A6"/>
    <w:rsid w:val="00B430B8"/>
    <w:rsid w:val="00B751B8"/>
    <w:rsid w:val="00B92EB2"/>
    <w:rsid w:val="00BA3A84"/>
    <w:rsid w:val="00BD748F"/>
    <w:rsid w:val="00BE64DB"/>
    <w:rsid w:val="00C354D2"/>
    <w:rsid w:val="00C73213"/>
    <w:rsid w:val="00CF6096"/>
    <w:rsid w:val="00D105AB"/>
    <w:rsid w:val="00D416D4"/>
    <w:rsid w:val="00D53336"/>
    <w:rsid w:val="00D67481"/>
    <w:rsid w:val="00DB2AA1"/>
    <w:rsid w:val="00DF053F"/>
    <w:rsid w:val="00E00AE9"/>
    <w:rsid w:val="00E03A92"/>
    <w:rsid w:val="00E34D58"/>
    <w:rsid w:val="00E54AC9"/>
    <w:rsid w:val="00E761C3"/>
    <w:rsid w:val="00EA7CD8"/>
    <w:rsid w:val="00EB61B3"/>
    <w:rsid w:val="00EC369E"/>
    <w:rsid w:val="00ED0A1B"/>
    <w:rsid w:val="00F41EFD"/>
    <w:rsid w:val="00F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F8727-FC31-4484-8F24-42A091D1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7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45</cp:revision>
  <cp:lastPrinted>2020-07-27T06:18:00Z</cp:lastPrinted>
  <dcterms:created xsi:type="dcterms:W3CDTF">2018-11-20T13:06:00Z</dcterms:created>
  <dcterms:modified xsi:type="dcterms:W3CDTF">2020-08-26T06:45:00Z</dcterms:modified>
</cp:coreProperties>
</file>